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AD9F5" w14:textId="77777777" w:rsidR="00763BD3" w:rsidRDefault="00763BD3" w:rsidP="00763BD3">
      <w:pPr>
        <w:bidi/>
        <w:spacing w:line="360" w:lineRule="auto"/>
        <w:jc w:val="center"/>
        <w:rPr>
          <w:rFonts w:asciiTheme="minorBidi" w:hAnsiTheme="minorBidi"/>
          <w:b/>
          <w:bCs/>
          <w:color w:val="000000" w:themeColor="text1"/>
          <w:sz w:val="44"/>
          <w:szCs w:val="44"/>
          <w:rtl/>
        </w:rPr>
      </w:pPr>
    </w:p>
    <w:p w14:paraId="7E300C34" w14:textId="39B931DE" w:rsidR="00B042A8" w:rsidRPr="000F67EB" w:rsidRDefault="00B042A8" w:rsidP="00763BD3">
      <w:pPr>
        <w:bidi/>
        <w:spacing w:line="360" w:lineRule="auto"/>
        <w:jc w:val="center"/>
        <w:rPr>
          <w:rFonts w:asciiTheme="minorBidi" w:hAnsiTheme="minorBidi"/>
          <w:b/>
          <w:bCs/>
          <w:color w:val="000000" w:themeColor="text1"/>
          <w:sz w:val="52"/>
          <w:szCs w:val="52"/>
          <w:rtl/>
        </w:rPr>
      </w:pPr>
      <w:r w:rsidRPr="000F67EB">
        <w:rPr>
          <w:rFonts w:asciiTheme="minorBidi" w:hAnsiTheme="minorBidi" w:hint="cs"/>
          <w:b/>
          <w:bCs/>
          <w:color w:val="000000" w:themeColor="text1"/>
          <w:sz w:val="52"/>
          <w:szCs w:val="52"/>
          <w:rtl/>
        </w:rPr>
        <w:t>بيان</w:t>
      </w:r>
    </w:p>
    <w:p w14:paraId="559A6E9D" w14:textId="4F58F09A" w:rsidR="0061267D" w:rsidRPr="000642DB" w:rsidRDefault="00B042A8" w:rsidP="00763BD3">
      <w:pPr>
        <w:bidi/>
        <w:spacing w:line="240" w:lineRule="auto"/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0642D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حول</w:t>
      </w:r>
      <w:r w:rsidRPr="000642DB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 </w:t>
      </w:r>
      <w:r w:rsidRPr="000642D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نفوق سلاحف بحرية </w:t>
      </w:r>
      <w:r w:rsidR="0061267D" w:rsidRPr="000642D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بشواطئ</w:t>
      </w:r>
      <w:r w:rsidR="0061267D" w:rsidRPr="000642DB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</w:t>
      </w:r>
      <w:r w:rsidRPr="000642D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ولاية قابس</w:t>
      </w:r>
    </w:p>
    <w:p w14:paraId="330305C4" w14:textId="77777777" w:rsidR="000642DB" w:rsidRPr="000642DB" w:rsidRDefault="000642DB" w:rsidP="000642DB">
      <w:pPr>
        <w:bidi/>
        <w:spacing w:line="240" w:lineRule="auto"/>
        <w:ind w:firstLine="720"/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758409AE" w14:textId="77777777" w:rsidR="0061267D" w:rsidRPr="000642DB" w:rsidRDefault="0061267D" w:rsidP="00A2649F">
      <w:pPr>
        <w:bidi/>
        <w:spacing w:line="240" w:lineRule="auto"/>
        <w:ind w:firstLine="720"/>
        <w:jc w:val="both"/>
        <w:rPr>
          <w:rFonts w:asciiTheme="minorBidi" w:hAnsiTheme="minorBidi"/>
          <w:b/>
          <w:bCs/>
          <w:color w:val="000000" w:themeColor="text1"/>
          <w:sz w:val="28"/>
          <w:szCs w:val="28"/>
          <w:lang w:val="fr-FR"/>
        </w:rPr>
      </w:pPr>
    </w:p>
    <w:p w14:paraId="4B54E7CC" w14:textId="740303A3" w:rsidR="00A7000D" w:rsidRPr="000642DB" w:rsidRDefault="00B042A8" w:rsidP="000F67EB">
      <w:pPr>
        <w:bidi/>
        <w:spacing w:line="240" w:lineRule="auto"/>
        <w:jc w:val="both"/>
        <w:rPr>
          <w:rFonts w:asciiTheme="minorBidi" w:hAnsiTheme="minorBidi" w:cs="Arial"/>
          <w:color w:val="000000" w:themeColor="text1"/>
          <w:sz w:val="28"/>
          <w:szCs w:val="28"/>
          <w:lang w:val="fr-FR"/>
        </w:rPr>
      </w:pPr>
      <w:r w:rsidRPr="000642DB">
        <w:rPr>
          <w:rFonts w:asciiTheme="minorBidi" w:hAnsiTheme="minorBidi"/>
          <w:color w:val="000000" w:themeColor="text1"/>
          <w:sz w:val="28"/>
          <w:szCs w:val="28"/>
          <w:rtl/>
        </w:rPr>
        <w:t xml:space="preserve">تبعا لتداول </w:t>
      </w:r>
      <w:r w:rsidR="006E2E5F"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معلومات</w:t>
      </w:r>
      <w:r w:rsidR="006E2E5F" w:rsidRPr="000642DB">
        <w:rPr>
          <w:rFonts w:asciiTheme="minorBidi" w:hAnsiTheme="minorBidi" w:cs="Arial"/>
          <w:color w:val="000000" w:themeColor="text1"/>
          <w:sz w:val="28"/>
          <w:szCs w:val="28"/>
          <w:rtl/>
        </w:rPr>
        <w:t xml:space="preserve"> </w:t>
      </w:r>
      <w:r w:rsidR="006E2E5F"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حول</w:t>
      </w:r>
      <w:r w:rsidR="006E2E5F" w:rsidRPr="000642DB">
        <w:rPr>
          <w:rFonts w:asciiTheme="minorBidi" w:hAnsiTheme="minorBidi" w:cs="Arial"/>
          <w:color w:val="000000" w:themeColor="text1"/>
          <w:sz w:val="28"/>
          <w:szCs w:val="28"/>
          <w:rtl/>
        </w:rPr>
        <w:t xml:space="preserve"> </w:t>
      </w:r>
      <w:r w:rsidR="006E2E5F"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نفوق</w:t>
      </w:r>
      <w:r w:rsidR="006E2E5F" w:rsidRPr="000642DB">
        <w:rPr>
          <w:rFonts w:asciiTheme="minorBidi" w:hAnsiTheme="minorBidi" w:cs="Arial"/>
          <w:color w:val="000000" w:themeColor="text1"/>
          <w:sz w:val="28"/>
          <w:szCs w:val="28"/>
          <w:rtl/>
        </w:rPr>
        <w:t xml:space="preserve"> </w:t>
      </w:r>
      <w:r w:rsidRPr="000642DB">
        <w:rPr>
          <w:rFonts w:asciiTheme="minorBidi" w:hAnsiTheme="minorBidi" w:hint="cs"/>
          <w:color w:val="000000" w:themeColor="text1"/>
          <w:sz w:val="28"/>
          <w:szCs w:val="28"/>
          <w:rtl/>
        </w:rPr>
        <w:t>عدد</w:t>
      </w:r>
      <w:r w:rsidRPr="000642DB">
        <w:rPr>
          <w:rFonts w:asciiTheme="minorBidi" w:hAnsiTheme="minorBidi"/>
          <w:color w:val="000000" w:themeColor="text1"/>
          <w:sz w:val="28"/>
          <w:szCs w:val="28"/>
          <w:rtl/>
        </w:rPr>
        <w:t xml:space="preserve"> 14 سلحفاة</w:t>
      </w:r>
      <w:r w:rsidR="006E2E5F" w:rsidRPr="000642DB">
        <w:rPr>
          <w:rFonts w:hint="cs"/>
          <w:rtl/>
        </w:rPr>
        <w:t xml:space="preserve"> </w:t>
      </w:r>
      <w:r w:rsidR="006E2E5F"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بحرية</w:t>
      </w:r>
      <w:r w:rsidRPr="000642DB">
        <w:rPr>
          <w:rFonts w:asciiTheme="minorBidi" w:hAnsiTheme="minorBidi" w:cs="Arial"/>
          <w:color w:val="000000" w:themeColor="text1"/>
          <w:sz w:val="28"/>
          <w:szCs w:val="28"/>
          <w:rtl/>
        </w:rPr>
        <w:t xml:space="preserve"> </w:t>
      </w:r>
      <w:r w:rsidRPr="000642DB">
        <w:rPr>
          <w:rFonts w:asciiTheme="minorBidi" w:hAnsiTheme="minorBidi"/>
          <w:color w:val="000000" w:themeColor="text1"/>
          <w:sz w:val="28"/>
          <w:szCs w:val="28"/>
          <w:rtl/>
        </w:rPr>
        <w:t>خلال يوم</w:t>
      </w:r>
      <w:r w:rsidR="006E2E5F" w:rsidRPr="000642DB">
        <w:rPr>
          <w:rFonts w:hint="cs"/>
          <w:rtl/>
        </w:rPr>
        <w:t xml:space="preserve"> </w:t>
      </w:r>
      <w:r w:rsidR="006E2E5F"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الخميس</w:t>
      </w:r>
      <w:r w:rsidRPr="000642DB">
        <w:rPr>
          <w:rFonts w:asciiTheme="minorBidi" w:hAnsiTheme="minorBidi"/>
          <w:color w:val="000000" w:themeColor="text1"/>
          <w:sz w:val="28"/>
          <w:szCs w:val="28"/>
          <w:rtl/>
        </w:rPr>
        <w:t xml:space="preserve"> 20 مارس 2025 عرض سواحل </w:t>
      </w:r>
      <w:r w:rsidRPr="000642DB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ولاية </w:t>
      </w:r>
      <w:r w:rsidRPr="000642DB">
        <w:rPr>
          <w:rFonts w:asciiTheme="minorBidi" w:hAnsiTheme="minorBidi"/>
          <w:color w:val="000000" w:themeColor="text1"/>
          <w:sz w:val="28"/>
          <w:szCs w:val="28"/>
          <w:rtl/>
        </w:rPr>
        <w:t>قابس</w:t>
      </w:r>
      <w:r w:rsidR="006E2E5F" w:rsidRPr="000642DB">
        <w:rPr>
          <w:rFonts w:asciiTheme="minorBidi" w:hAnsiTheme="minorBidi"/>
          <w:color w:val="000000" w:themeColor="text1"/>
          <w:sz w:val="28"/>
          <w:szCs w:val="28"/>
          <w:lang w:val="fr-FR"/>
        </w:rPr>
        <w:t xml:space="preserve"> </w:t>
      </w:r>
      <w:r w:rsidR="006E2E5F" w:rsidRPr="000642DB">
        <w:rPr>
          <w:rFonts w:asciiTheme="minorBidi" w:hAnsiTheme="minorBidi" w:hint="cs"/>
          <w:color w:val="000000" w:themeColor="text1"/>
          <w:sz w:val="28"/>
          <w:szCs w:val="28"/>
          <w:rtl/>
        </w:rPr>
        <w:t>و</w:t>
      </w:r>
      <w:r w:rsidR="006E2E5F" w:rsidRPr="000642DB">
        <w:rPr>
          <w:rFonts w:asciiTheme="minorBidi" w:hAnsiTheme="minorBidi" w:hint="cs"/>
          <w:color w:val="000000" w:themeColor="text1"/>
          <w:sz w:val="28"/>
          <w:szCs w:val="28"/>
          <w:rtl/>
          <w:lang w:val="fr-FR"/>
        </w:rPr>
        <w:t>في</w:t>
      </w:r>
      <w:r w:rsidR="006E2E5F" w:rsidRPr="000642DB">
        <w:rPr>
          <w:rFonts w:asciiTheme="minorBidi" w:hAnsiTheme="minorBidi"/>
          <w:color w:val="000000" w:themeColor="text1"/>
          <w:sz w:val="28"/>
          <w:szCs w:val="28"/>
          <w:lang w:val="fr-FR"/>
        </w:rPr>
        <w:t xml:space="preserve"> </w:t>
      </w:r>
      <w:r w:rsidR="006E2E5F" w:rsidRPr="000642DB">
        <w:rPr>
          <w:rFonts w:asciiTheme="minorBidi" w:hAnsiTheme="minorBidi" w:hint="cs"/>
          <w:color w:val="000000" w:themeColor="text1"/>
          <w:sz w:val="28"/>
          <w:szCs w:val="28"/>
          <w:rtl/>
        </w:rPr>
        <w:t>إطار</w:t>
      </w:r>
      <w:r w:rsidR="006E2E5F" w:rsidRPr="000642DB">
        <w:rPr>
          <w:rFonts w:hint="cs"/>
          <w:rtl/>
        </w:rPr>
        <w:t xml:space="preserve"> </w:t>
      </w:r>
      <w:r w:rsidR="006E2E5F"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عمل</w:t>
      </w:r>
      <w:r w:rsidR="006E2E5F" w:rsidRPr="000642DB">
        <w:rPr>
          <w:rFonts w:asciiTheme="minorBidi" w:hAnsiTheme="minorBidi"/>
          <w:color w:val="000000" w:themeColor="text1"/>
          <w:sz w:val="28"/>
          <w:szCs w:val="28"/>
          <w:rtl/>
        </w:rPr>
        <w:t xml:space="preserve"> الشبكة الوطنية</w:t>
      </w:r>
      <w:r w:rsidR="006E2E5F" w:rsidRPr="000642DB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لمتابعة </w:t>
      </w:r>
      <w:proofErr w:type="spellStart"/>
      <w:r w:rsidR="006E2E5F" w:rsidRPr="000642DB">
        <w:rPr>
          <w:rFonts w:asciiTheme="minorBidi" w:hAnsiTheme="minorBidi"/>
          <w:color w:val="000000" w:themeColor="text1"/>
          <w:sz w:val="28"/>
          <w:szCs w:val="28"/>
          <w:rtl/>
        </w:rPr>
        <w:t>شحوط</w:t>
      </w:r>
      <w:proofErr w:type="spellEnd"/>
      <w:r w:rsidR="006E2E5F" w:rsidRPr="000642DB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السلاحف البحرية</w:t>
      </w:r>
      <w:r w:rsidR="006E2E5F" w:rsidRPr="000642DB">
        <w:rPr>
          <w:rFonts w:hint="cs"/>
          <w:rtl/>
        </w:rPr>
        <w:t xml:space="preserve"> </w:t>
      </w:r>
      <w:proofErr w:type="spellStart"/>
      <w:r w:rsidR="006E2E5F"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والحوتيات</w:t>
      </w:r>
      <w:proofErr w:type="spellEnd"/>
      <w:r w:rsidR="006E2E5F" w:rsidRPr="000642DB">
        <w:rPr>
          <w:rFonts w:asciiTheme="minorBidi" w:hAnsiTheme="minorBidi" w:hint="cs"/>
          <w:color w:val="000000" w:themeColor="text1"/>
          <w:sz w:val="28"/>
          <w:szCs w:val="28"/>
          <w:rtl/>
        </w:rPr>
        <w:t>،</w:t>
      </w:r>
      <w:r w:rsidR="000F67EB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</w:t>
      </w:r>
      <w:r w:rsidR="00A7000D"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أجرى</w:t>
      </w:r>
      <w:r w:rsidR="00A7000D" w:rsidRPr="000642DB">
        <w:rPr>
          <w:rFonts w:asciiTheme="minorBidi" w:hAnsiTheme="minorBidi" w:cs="Arial"/>
          <w:color w:val="000000" w:themeColor="text1"/>
          <w:sz w:val="28"/>
          <w:szCs w:val="28"/>
          <w:rtl/>
        </w:rPr>
        <w:t xml:space="preserve"> </w:t>
      </w:r>
      <w:r w:rsidR="006E2E5F"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فريق</w:t>
      </w:r>
      <w:r w:rsidR="006E2E5F" w:rsidRPr="000642DB">
        <w:rPr>
          <w:rFonts w:asciiTheme="minorBidi" w:hAnsiTheme="minorBidi" w:cs="Arial"/>
          <w:color w:val="000000" w:themeColor="text1"/>
          <w:sz w:val="28"/>
          <w:szCs w:val="28"/>
          <w:rtl/>
        </w:rPr>
        <w:t xml:space="preserve"> </w:t>
      </w:r>
      <w:r w:rsidR="006E2E5F"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عمل</w:t>
      </w:r>
      <w:r w:rsidR="006E2E5F" w:rsidRPr="000642DB">
        <w:rPr>
          <w:rFonts w:asciiTheme="minorBidi" w:hAnsiTheme="minorBidi" w:cs="Arial"/>
          <w:color w:val="000000" w:themeColor="text1"/>
          <w:sz w:val="28"/>
          <w:szCs w:val="28"/>
          <w:rtl/>
        </w:rPr>
        <w:t xml:space="preserve"> </w:t>
      </w:r>
      <w:r w:rsidR="006E2E5F"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من</w:t>
      </w:r>
      <w:r w:rsidR="006E2E5F" w:rsidRPr="000642DB">
        <w:rPr>
          <w:rFonts w:asciiTheme="minorBidi" w:hAnsiTheme="minorBidi" w:cs="Arial"/>
          <w:color w:val="000000" w:themeColor="text1"/>
          <w:sz w:val="28"/>
          <w:szCs w:val="28"/>
          <w:rtl/>
        </w:rPr>
        <w:t xml:space="preserve"> </w:t>
      </w:r>
      <w:r w:rsidR="006E2E5F"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المعهد</w:t>
      </w:r>
      <w:r w:rsidR="006E2E5F" w:rsidRPr="000642DB">
        <w:rPr>
          <w:rFonts w:asciiTheme="minorBidi" w:hAnsiTheme="minorBidi" w:cs="Arial"/>
          <w:color w:val="000000" w:themeColor="text1"/>
          <w:sz w:val="28"/>
          <w:szCs w:val="28"/>
          <w:rtl/>
        </w:rPr>
        <w:t xml:space="preserve"> </w:t>
      </w:r>
      <w:r w:rsidR="006E2E5F"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الوطني</w:t>
      </w:r>
      <w:r w:rsidR="006E2E5F" w:rsidRPr="000642DB">
        <w:rPr>
          <w:rFonts w:asciiTheme="minorBidi" w:hAnsiTheme="minorBidi" w:cs="Arial"/>
          <w:color w:val="000000" w:themeColor="text1"/>
          <w:sz w:val="28"/>
          <w:szCs w:val="28"/>
          <w:rtl/>
        </w:rPr>
        <w:t xml:space="preserve"> </w:t>
      </w:r>
      <w:r w:rsidR="006E2E5F"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لعلوم</w:t>
      </w:r>
      <w:r w:rsidR="006E2E5F" w:rsidRPr="000642DB">
        <w:rPr>
          <w:rFonts w:asciiTheme="minorBidi" w:hAnsiTheme="minorBidi" w:cs="Arial"/>
          <w:color w:val="000000" w:themeColor="text1"/>
          <w:sz w:val="28"/>
          <w:szCs w:val="28"/>
          <w:rtl/>
        </w:rPr>
        <w:t xml:space="preserve"> </w:t>
      </w:r>
      <w:r w:rsidR="006E2E5F"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وتكنولوجيا</w:t>
      </w:r>
      <w:r w:rsidR="006E2E5F" w:rsidRPr="000642DB">
        <w:rPr>
          <w:rFonts w:asciiTheme="minorBidi" w:hAnsiTheme="minorBidi" w:cs="Arial"/>
          <w:color w:val="000000" w:themeColor="text1"/>
          <w:sz w:val="28"/>
          <w:szCs w:val="28"/>
          <w:rtl/>
        </w:rPr>
        <w:t xml:space="preserve"> </w:t>
      </w:r>
      <w:r w:rsidR="006E2E5F"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البحار</w:t>
      </w:r>
      <w:r w:rsidR="00A7000D" w:rsidRPr="000642DB">
        <w:rPr>
          <w:rFonts w:hint="cs"/>
          <w:rtl/>
        </w:rPr>
        <w:t xml:space="preserve"> </w:t>
      </w:r>
      <w:r w:rsidR="00A7000D"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بتمشيط سواحل</w:t>
      </w:r>
      <w:r w:rsidR="00A7000D" w:rsidRPr="000642DB">
        <w:rPr>
          <w:rFonts w:asciiTheme="minorBidi" w:hAnsiTheme="minorBidi" w:cs="Arial"/>
          <w:color w:val="000000" w:themeColor="text1"/>
          <w:sz w:val="28"/>
          <w:szCs w:val="28"/>
          <w:rtl/>
        </w:rPr>
        <w:t xml:space="preserve"> </w:t>
      </w:r>
      <w:r w:rsidR="00A7000D"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الولاية</w:t>
      </w:r>
      <w:r w:rsidR="00A2649F" w:rsidRPr="000642DB">
        <w:rPr>
          <w:rFonts w:asciiTheme="minorBidi" w:hAnsiTheme="minorBidi" w:cs="Arial"/>
          <w:color w:val="000000" w:themeColor="text1"/>
          <w:sz w:val="28"/>
          <w:szCs w:val="28"/>
          <w:lang w:val="fr-FR"/>
        </w:rPr>
        <w:t xml:space="preserve"> </w:t>
      </w:r>
      <w:r w:rsidR="00A7000D"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  <w:lang w:val="fr-FR"/>
        </w:rPr>
        <w:t>وأظهرت</w:t>
      </w:r>
      <w:r w:rsidR="00A7000D" w:rsidRPr="000642DB">
        <w:rPr>
          <w:rFonts w:asciiTheme="minorBidi" w:hAnsiTheme="minorBidi" w:cs="Arial"/>
          <w:color w:val="000000" w:themeColor="text1"/>
          <w:sz w:val="28"/>
          <w:szCs w:val="28"/>
          <w:rtl/>
          <w:lang w:val="fr-FR"/>
        </w:rPr>
        <w:t xml:space="preserve"> </w:t>
      </w:r>
      <w:r w:rsidR="00A7000D"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  <w:lang w:val="fr-FR"/>
        </w:rPr>
        <w:t>النتائج</w:t>
      </w:r>
      <w:r w:rsidR="00A7000D" w:rsidRPr="000642DB">
        <w:rPr>
          <w:rFonts w:asciiTheme="minorBidi" w:hAnsiTheme="minorBidi" w:cs="Arial"/>
          <w:color w:val="000000" w:themeColor="text1"/>
          <w:sz w:val="28"/>
          <w:szCs w:val="28"/>
          <w:rtl/>
          <w:lang w:val="fr-FR"/>
        </w:rPr>
        <w:t xml:space="preserve"> </w:t>
      </w:r>
      <w:r w:rsidR="00A7000D"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  <w:lang w:val="fr-FR"/>
        </w:rPr>
        <w:t>الأولية</w:t>
      </w:r>
      <w:r w:rsidR="00A7000D" w:rsidRPr="000642DB">
        <w:rPr>
          <w:rFonts w:asciiTheme="minorBidi" w:hAnsiTheme="minorBidi" w:cs="Arial"/>
          <w:color w:val="000000" w:themeColor="text1"/>
          <w:sz w:val="28"/>
          <w:szCs w:val="28"/>
          <w:lang w:val="fr-FR"/>
        </w:rPr>
        <w:t>:</w:t>
      </w:r>
    </w:p>
    <w:p w14:paraId="0B62B20F" w14:textId="608DA48E" w:rsidR="00A7000D" w:rsidRPr="000642DB" w:rsidRDefault="00B042A8" w:rsidP="00763BD3">
      <w:pPr>
        <w:pStyle w:val="Paragraphedeliste"/>
        <w:numPr>
          <w:ilvl w:val="0"/>
          <w:numId w:val="1"/>
        </w:numPr>
        <w:bidi/>
        <w:spacing w:line="240" w:lineRule="auto"/>
        <w:ind w:firstLine="0"/>
        <w:jc w:val="both"/>
        <w:rPr>
          <w:rFonts w:asciiTheme="minorBidi" w:hAnsiTheme="minorBidi" w:cs="Arial"/>
          <w:color w:val="000000" w:themeColor="text1"/>
          <w:sz w:val="28"/>
          <w:szCs w:val="28"/>
          <w:lang w:val="fr-FR"/>
        </w:rPr>
      </w:pPr>
      <w:r w:rsidRPr="000642DB">
        <w:rPr>
          <w:rFonts w:asciiTheme="minorBidi" w:hAnsiTheme="minorBidi" w:hint="cs"/>
          <w:color w:val="000000" w:themeColor="text1"/>
          <w:sz w:val="28"/>
          <w:szCs w:val="28"/>
          <w:rtl/>
        </w:rPr>
        <w:t>أن السلاحف تنتمي الى نوع</w:t>
      </w:r>
      <w:r w:rsidRPr="000642DB">
        <w:rPr>
          <w:rFonts w:asciiTheme="minorBidi" w:hAnsiTheme="minorBidi"/>
          <w:color w:val="000000" w:themeColor="text1"/>
          <w:sz w:val="28"/>
          <w:szCs w:val="28"/>
          <w:rtl/>
        </w:rPr>
        <w:t xml:space="preserve"> ضخمة الرأ</w:t>
      </w:r>
      <w:r w:rsidRPr="000642DB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س </w:t>
      </w:r>
      <w:r w:rsidRPr="000642DB">
        <w:rPr>
          <w:rFonts w:asciiTheme="minorBidi" w:hAnsiTheme="minorBidi"/>
          <w:color w:val="000000" w:themeColor="text1"/>
          <w:sz w:val="28"/>
          <w:szCs w:val="28"/>
        </w:rPr>
        <w:t>(</w:t>
      </w:r>
      <w:r w:rsidRPr="000642DB">
        <w:rPr>
          <w:rFonts w:asciiTheme="minorBidi" w:hAnsiTheme="minorBidi"/>
          <w:i/>
          <w:iCs/>
          <w:color w:val="000000" w:themeColor="text1"/>
          <w:sz w:val="28"/>
          <w:szCs w:val="28"/>
        </w:rPr>
        <w:t>Caretta</w:t>
      </w:r>
      <w:r w:rsidRPr="000642DB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Pr="000642DB">
        <w:rPr>
          <w:rFonts w:asciiTheme="minorBidi" w:hAnsiTheme="minorBidi"/>
          <w:i/>
          <w:iCs/>
          <w:color w:val="000000" w:themeColor="text1"/>
          <w:sz w:val="28"/>
          <w:szCs w:val="28"/>
        </w:rPr>
        <w:t>caretta</w:t>
      </w:r>
      <w:r w:rsidRPr="000642DB">
        <w:rPr>
          <w:rFonts w:asciiTheme="minorBidi" w:hAnsiTheme="minorBidi"/>
          <w:color w:val="000000" w:themeColor="text1"/>
          <w:sz w:val="28"/>
          <w:szCs w:val="28"/>
        </w:rPr>
        <w:t>)</w:t>
      </w:r>
      <w:r w:rsidRPr="000642DB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</w:t>
      </w:r>
      <w:r w:rsidRPr="000642DB">
        <w:rPr>
          <w:rFonts w:asciiTheme="minorBidi" w:hAnsiTheme="minorBidi" w:hint="cs"/>
          <w:color w:val="000000" w:themeColor="text1"/>
          <w:sz w:val="28"/>
          <w:szCs w:val="28"/>
          <w:rtl/>
          <w:lang w:bidi="ar-EG"/>
        </w:rPr>
        <w:t xml:space="preserve">وتتفاوت مرحلة تحلل الجثث </w:t>
      </w:r>
      <w:r w:rsidR="0006555D">
        <w:rPr>
          <w:rFonts w:asciiTheme="minorBidi" w:hAnsiTheme="minorBidi" w:hint="cs"/>
          <w:color w:val="000000" w:themeColor="text1"/>
          <w:sz w:val="28"/>
          <w:szCs w:val="28"/>
          <w:rtl/>
          <w:lang w:bidi="ar-EG"/>
        </w:rPr>
        <w:t xml:space="preserve">من </w:t>
      </w:r>
      <w:r w:rsidR="00A2649F"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  <w:lang w:bidi="ar-EG"/>
        </w:rPr>
        <w:t>حالة</w:t>
      </w:r>
      <w:r w:rsidR="00A2649F" w:rsidRPr="000642DB">
        <w:rPr>
          <w:rFonts w:asciiTheme="minorBidi" w:hAnsiTheme="minorBidi" w:cs="Arial"/>
          <w:color w:val="000000" w:themeColor="text1"/>
          <w:sz w:val="28"/>
          <w:szCs w:val="28"/>
          <w:rtl/>
          <w:lang w:bidi="ar-EG"/>
        </w:rPr>
        <w:t xml:space="preserve"> </w:t>
      </w:r>
      <w:r w:rsidR="00A2649F"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  <w:lang w:bidi="ar-EG"/>
        </w:rPr>
        <w:t>موت</w:t>
      </w:r>
      <w:r w:rsidR="00A2649F" w:rsidRPr="000642DB">
        <w:rPr>
          <w:rFonts w:asciiTheme="minorBidi" w:hAnsiTheme="minorBidi" w:cs="Arial"/>
          <w:color w:val="000000" w:themeColor="text1"/>
          <w:sz w:val="28"/>
          <w:szCs w:val="28"/>
          <w:rtl/>
          <w:lang w:bidi="ar-EG"/>
        </w:rPr>
        <w:t xml:space="preserve"> </w:t>
      </w:r>
      <w:r w:rsidR="00A2649F"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  <w:lang w:bidi="ar-EG"/>
        </w:rPr>
        <w:t>حديثًة</w:t>
      </w:r>
      <w:r w:rsidR="00A2649F" w:rsidRPr="000642DB">
        <w:rPr>
          <w:rFonts w:asciiTheme="minorBidi" w:hAnsiTheme="minorBidi" w:cs="Arial"/>
          <w:color w:val="000000" w:themeColor="text1"/>
          <w:sz w:val="28"/>
          <w:szCs w:val="28"/>
          <w:rtl/>
          <w:lang w:bidi="ar-EG"/>
        </w:rPr>
        <w:t xml:space="preserve"> </w:t>
      </w:r>
      <w:r w:rsidR="00A2649F"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  <w:lang w:bidi="ar-EG"/>
        </w:rPr>
        <w:t>الى</w:t>
      </w:r>
      <w:r w:rsidR="00A2649F" w:rsidRPr="000642DB">
        <w:rPr>
          <w:rFonts w:asciiTheme="minorBidi" w:hAnsiTheme="minorBidi" w:cs="Arial"/>
          <w:color w:val="000000" w:themeColor="text1"/>
          <w:sz w:val="28"/>
          <w:szCs w:val="28"/>
          <w:rtl/>
          <w:lang w:bidi="ar-EG"/>
        </w:rPr>
        <w:t xml:space="preserve"> </w:t>
      </w:r>
      <w:r w:rsidR="00A2649F"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  <w:lang w:bidi="ar-EG"/>
        </w:rPr>
        <w:t>حالة</w:t>
      </w:r>
      <w:r w:rsidR="00A2649F" w:rsidRPr="000642DB">
        <w:rPr>
          <w:rFonts w:asciiTheme="minorBidi" w:hAnsiTheme="minorBidi" w:cs="Arial"/>
          <w:color w:val="000000" w:themeColor="text1"/>
          <w:sz w:val="28"/>
          <w:szCs w:val="28"/>
          <w:rtl/>
          <w:lang w:bidi="ar-EG"/>
        </w:rPr>
        <w:t xml:space="preserve"> </w:t>
      </w:r>
      <w:r w:rsidR="00A2649F"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  <w:lang w:bidi="ar-EG"/>
        </w:rPr>
        <w:t>تعفن</w:t>
      </w:r>
      <w:r w:rsidR="00A2649F" w:rsidRPr="000642DB">
        <w:rPr>
          <w:rFonts w:asciiTheme="minorBidi" w:hAnsiTheme="minorBidi" w:cs="Arial"/>
          <w:color w:val="000000" w:themeColor="text1"/>
          <w:sz w:val="28"/>
          <w:szCs w:val="28"/>
          <w:rtl/>
          <w:lang w:bidi="ar-EG"/>
        </w:rPr>
        <w:t xml:space="preserve"> </w:t>
      </w:r>
      <w:r w:rsidR="00A2649F"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  <w:lang w:bidi="ar-EG"/>
        </w:rPr>
        <w:t>متقدمة</w:t>
      </w:r>
      <w:r w:rsidR="00A2649F" w:rsidRPr="000642DB">
        <w:rPr>
          <w:rFonts w:asciiTheme="minorBidi" w:hAnsiTheme="minorBidi" w:cs="Arial"/>
          <w:color w:val="000000" w:themeColor="text1"/>
          <w:sz w:val="28"/>
          <w:szCs w:val="28"/>
          <w:rtl/>
          <w:lang w:bidi="ar-EG"/>
        </w:rPr>
        <w:t>.</w:t>
      </w:r>
      <w:r w:rsidRPr="00A2649F">
        <w:rPr>
          <w:rFonts w:asciiTheme="minorBidi" w:hAnsiTheme="minorBidi" w:cs="Arial" w:hint="cs"/>
          <w:color w:val="000000" w:themeColor="text1"/>
          <w:sz w:val="28"/>
          <w:szCs w:val="28"/>
          <w:rtl/>
          <w:lang w:bidi="ar-EG"/>
        </w:rPr>
        <w:t xml:space="preserve"> </w:t>
      </w:r>
    </w:p>
    <w:p w14:paraId="2ED1BB2B" w14:textId="6FC86C6B" w:rsidR="00A2649F" w:rsidRPr="000642DB" w:rsidRDefault="00B042A8" w:rsidP="00763BD3">
      <w:pPr>
        <w:pStyle w:val="Paragraphedeliste"/>
        <w:numPr>
          <w:ilvl w:val="0"/>
          <w:numId w:val="1"/>
        </w:numPr>
        <w:bidi/>
        <w:spacing w:line="240" w:lineRule="auto"/>
        <w:ind w:firstLine="0"/>
        <w:jc w:val="both"/>
        <w:rPr>
          <w:rFonts w:asciiTheme="minorBidi" w:hAnsiTheme="minorBidi" w:cs="Arial"/>
          <w:color w:val="000000" w:themeColor="text1"/>
          <w:sz w:val="28"/>
          <w:szCs w:val="28"/>
          <w:lang w:val="fr-FR"/>
        </w:rPr>
      </w:pPr>
      <w:r w:rsidRPr="000642DB">
        <w:rPr>
          <w:rFonts w:asciiTheme="minorBidi" w:hAnsiTheme="minorBidi"/>
          <w:color w:val="000000" w:themeColor="text1"/>
          <w:sz w:val="28"/>
          <w:szCs w:val="28"/>
          <w:rtl/>
        </w:rPr>
        <w:t xml:space="preserve">أن حالات </w:t>
      </w:r>
      <w:r w:rsidR="00A7000D"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النفوق</w:t>
      </w:r>
      <w:r w:rsidR="00A7000D" w:rsidRPr="000642DB">
        <w:rPr>
          <w:rFonts w:asciiTheme="minorBidi" w:hAnsiTheme="minorBidi" w:cs="Arial"/>
          <w:color w:val="000000" w:themeColor="text1"/>
          <w:sz w:val="28"/>
          <w:szCs w:val="28"/>
          <w:rtl/>
        </w:rPr>
        <w:t xml:space="preserve"> </w:t>
      </w:r>
      <w:r w:rsidRPr="000642DB">
        <w:rPr>
          <w:rFonts w:asciiTheme="minorBidi" w:hAnsiTheme="minorBidi"/>
          <w:color w:val="000000" w:themeColor="text1"/>
          <w:sz w:val="28"/>
          <w:szCs w:val="28"/>
          <w:rtl/>
        </w:rPr>
        <w:t>لم تحدث في يوم واحد، بل وقعت على مدى عدة أيام</w:t>
      </w:r>
      <w:r w:rsidRPr="000642DB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أو أشهر</w:t>
      </w:r>
      <w:r w:rsidRPr="000642DB">
        <w:rPr>
          <w:rFonts w:asciiTheme="minorBidi" w:hAnsiTheme="minorBidi"/>
          <w:color w:val="000000" w:themeColor="text1"/>
          <w:sz w:val="28"/>
          <w:szCs w:val="28"/>
          <w:rtl/>
        </w:rPr>
        <w:t xml:space="preserve">، وأن </w:t>
      </w:r>
      <w:r w:rsidRPr="000642DB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عوامل </w:t>
      </w:r>
      <w:r w:rsidRPr="000642DB">
        <w:rPr>
          <w:rFonts w:asciiTheme="minorBidi" w:hAnsiTheme="minorBidi"/>
          <w:color w:val="000000" w:themeColor="text1"/>
          <w:sz w:val="28"/>
          <w:szCs w:val="28"/>
          <w:rtl/>
        </w:rPr>
        <w:t>الرياح</w:t>
      </w:r>
      <w:r w:rsidRPr="000642DB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والتيارات البحرية</w:t>
      </w:r>
      <w:r w:rsidRPr="000642DB">
        <w:rPr>
          <w:rFonts w:asciiTheme="minorBidi" w:hAnsiTheme="minorBidi"/>
          <w:color w:val="000000" w:themeColor="text1"/>
          <w:sz w:val="28"/>
          <w:szCs w:val="28"/>
          <w:rtl/>
        </w:rPr>
        <w:t xml:space="preserve"> تسببت في </w:t>
      </w:r>
      <w:r w:rsidRPr="000642DB">
        <w:rPr>
          <w:rFonts w:asciiTheme="minorBidi" w:hAnsiTheme="minorBidi" w:hint="cs"/>
          <w:color w:val="000000" w:themeColor="text1"/>
          <w:sz w:val="28"/>
          <w:szCs w:val="28"/>
          <w:rtl/>
        </w:rPr>
        <w:t>لفضها</w:t>
      </w:r>
      <w:r w:rsidRPr="000642DB">
        <w:rPr>
          <w:rFonts w:asciiTheme="minorBidi" w:hAnsiTheme="minorBidi"/>
          <w:color w:val="000000" w:themeColor="text1"/>
          <w:sz w:val="28"/>
          <w:szCs w:val="28"/>
          <w:rtl/>
        </w:rPr>
        <w:t xml:space="preserve"> </w:t>
      </w:r>
      <w:r w:rsidRPr="000642DB">
        <w:rPr>
          <w:rFonts w:asciiTheme="minorBidi" w:hAnsiTheme="minorBidi" w:hint="cs"/>
          <w:color w:val="000000" w:themeColor="text1"/>
          <w:sz w:val="28"/>
          <w:szCs w:val="28"/>
          <w:rtl/>
        </w:rPr>
        <w:t>على عدة مرات على</w:t>
      </w:r>
      <w:r w:rsidRPr="000642DB">
        <w:rPr>
          <w:rFonts w:asciiTheme="minorBidi" w:hAnsiTheme="minorBidi"/>
          <w:color w:val="000000" w:themeColor="text1"/>
          <w:sz w:val="28"/>
          <w:szCs w:val="28"/>
          <w:rtl/>
        </w:rPr>
        <w:t xml:space="preserve"> </w:t>
      </w:r>
      <w:r w:rsidRPr="000642DB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طول </w:t>
      </w:r>
      <w:r w:rsidRPr="000642DB">
        <w:rPr>
          <w:rFonts w:asciiTheme="minorBidi" w:hAnsiTheme="minorBidi"/>
          <w:color w:val="000000" w:themeColor="text1"/>
          <w:sz w:val="28"/>
          <w:szCs w:val="28"/>
          <w:rtl/>
        </w:rPr>
        <w:t>الش</w:t>
      </w:r>
      <w:r w:rsidRPr="000642DB">
        <w:rPr>
          <w:rFonts w:asciiTheme="minorBidi" w:hAnsiTheme="minorBidi" w:hint="cs"/>
          <w:color w:val="000000" w:themeColor="text1"/>
          <w:sz w:val="28"/>
          <w:szCs w:val="28"/>
          <w:rtl/>
        </w:rPr>
        <w:t>و</w:t>
      </w:r>
      <w:r w:rsidRPr="000642DB">
        <w:rPr>
          <w:rFonts w:asciiTheme="minorBidi" w:hAnsiTheme="minorBidi"/>
          <w:color w:val="000000" w:themeColor="text1"/>
          <w:sz w:val="28"/>
          <w:szCs w:val="28"/>
          <w:rtl/>
        </w:rPr>
        <w:t>اطئ</w:t>
      </w:r>
      <w:r w:rsidR="00A2649F" w:rsidRPr="000642DB">
        <w:rPr>
          <w:rFonts w:asciiTheme="minorBidi" w:hAnsiTheme="minorBidi"/>
          <w:color w:val="000000" w:themeColor="text1"/>
          <w:sz w:val="28"/>
          <w:szCs w:val="28"/>
          <w:lang w:val="fr-FR"/>
        </w:rPr>
        <w:t>.</w:t>
      </w:r>
    </w:p>
    <w:p w14:paraId="598B8220" w14:textId="77777777" w:rsidR="00A2649F" w:rsidRPr="000642DB" w:rsidRDefault="00A2649F" w:rsidP="00763BD3">
      <w:pPr>
        <w:pStyle w:val="Paragraphedeliste"/>
        <w:bidi/>
        <w:spacing w:line="240" w:lineRule="auto"/>
        <w:jc w:val="both"/>
        <w:rPr>
          <w:rFonts w:asciiTheme="minorBidi" w:hAnsiTheme="minorBidi" w:cs="Arial"/>
          <w:color w:val="000000" w:themeColor="text1"/>
          <w:sz w:val="28"/>
          <w:szCs w:val="28"/>
          <w:lang w:val="fr-FR"/>
        </w:rPr>
      </w:pPr>
    </w:p>
    <w:p w14:paraId="1181B565" w14:textId="10E7FC96" w:rsidR="00A2649F" w:rsidRPr="000642DB" w:rsidRDefault="00A2649F" w:rsidP="00763BD3">
      <w:pPr>
        <w:pStyle w:val="Paragraphedeliste"/>
        <w:bidi/>
        <w:spacing w:before="100" w:beforeAutospacing="1" w:after="240" w:line="240" w:lineRule="auto"/>
        <w:ind w:left="0"/>
        <w:jc w:val="both"/>
        <w:rPr>
          <w:rFonts w:asciiTheme="minorBidi" w:hAnsiTheme="minorBidi" w:cs="Arial"/>
          <w:color w:val="000000" w:themeColor="text1"/>
          <w:sz w:val="28"/>
          <w:szCs w:val="28"/>
          <w:lang w:val="fr-FR"/>
        </w:rPr>
      </w:pPr>
      <w:r w:rsidRPr="000642DB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واعتمادا على </w:t>
      </w:r>
      <w:r w:rsidRPr="000642DB">
        <w:rPr>
          <w:rFonts w:asciiTheme="minorBidi" w:hAnsiTheme="minorBidi"/>
          <w:color w:val="000000" w:themeColor="text1"/>
          <w:sz w:val="28"/>
          <w:szCs w:val="28"/>
          <w:rtl/>
        </w:rPr>
        <w:t>متابع</w:t>
      </w:r>
      <w:r w:rsidRPr="000642DB">
        <w:rPr>
          <w:rFonts w:asciiTheme="minorBidi" w:hAnsiTheme="minorBidi" w:hint="cs"/>
          <w:color w:val="000000" w:themeColor="text1"/>
          <w:sz w:val="28"/>
          <w:szCs w:val="28"/>
          <w:rtl/>
        </w:rPr>
        <w:t>ات</w:t>
      </w:r>
      <w:r w:rsidRPr="000642DB">
        <w:rPr>
          <w:rFonts w:asciiTheme="minorBidi" w:hAnsiTheme="minorBidi"/>
          <w:color w:val="000000" w:themeColor="text1"/>
          <w:sz w:val="28"/>
          <w:szCs w:val="28"/>
          <w:rtl/>
        </w:rPr>
        <w:t xml:space="preserve"> ميدانية </w:t>
      </w:r>
      <w:r w:rsidRPr="000642DB">
        <w:rPr>
          <w:rFonts w:asciiTheme="minorBidi" w:hAnsiTheme="minorBidi" w:hint="cs"/>
          <w:color w:val="000000" w:themeColor="text1"/>
          <w:sz w:val="28"/>
          <w:szCs w:val="28"/>
          <w:rtl/>
        </w:rPr>
        <w:t>سابقة</w:t>
      </w:r>
      <w:r w:rsidRPr="000642DB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Pr="000642DB">
        <w:rPr>
          <w:rFonts w:asciiTheme="minorBidi" w:hAnsiTheme="minorBidi"/>
          <w:color w:val="000000" w:themeColor="text1"/>
          <w:sz w:val="28"/>
          <w:szCs w:val="28"/>
          <w:rtl/>
        </w:rPr>
        <w:t>يجدر الإشارة إلى أن</w:t>
      </w:r>
      <w:r w:rsidRPr="000642DB">
        <w:rPr>
          <w:lang w:val="fr-FR"/>
        </w:rPr>
        <w:t xml:space="preserve"> </w:t>
      </w:r>
      <w:r w:rsidRPr="000642DB">
        <w:rPr>
          <w:rFonts w:asciiTheme="minorBidi" w:hAnsiTheme="minorBidi"/>
          <w:color w:val="000000" w:themeColor="text1"/>
          <w:sz w:val="28"/>
          <w:szCs w:val="28"/>
          <w:rtl/>
        </w:rPr>
        <w:t xml:space="preserve">هذه الفترة من كل سنة تشهد </w:t>
      </w:r>
      <w:r w:rsidRPr="000642DB">
        <w:rPr>
          <w:rFonts w:asciiTheme="minorBidi" w:hAnsiTheme="minorBidi" w:cs="Arial"/>
          <w:color w:val="000000" w:themeColor="text1"/>
          <w:sz w:val="28"/>
          <w:szCs w:val="28"/>
          <w:rtl/>
        </w:rPr>
        <w:t>ارتفاعًا</w:t>
      </w:r>
      <w:r w:rsidRPr="000642DB">
        <w:rPr>
          <w:rFonts w:asciiTheme="minorBidi" w:hAnsiTheme="minorBidi" w:cs="Arial"/>
          <w:color w:val="000000" w:themeColor="text1"/>
          <w:sz w:val="28"/>
          <w:szCs w:val="28"/>
        </w:rPr>
        <w:t xml:space="preserve"> </w:t>
      </w:r>
      <w:r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ملحوظا </w:t>
      </w:r>
      <w:r w:rsidRPr="000642DB">
        <w:rPr>
          <w:rFonts w:asciiTheme="minorBidi" w:hAnsiTheme="minorBidi" w:cs="Arial"/>
          <w:color w:val="000000" w:themeColor="text1"/>
          <w:sz w:val="28"/>
          <w:szCs w:val="28"/>
          <w:rtl/>
        </w:rPr>
        <w:t xml:space="preserve">في حالات نفوق سلاحف البحر </w:t>
      </w:r>
      <w:r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وذلك على</w:t>
      </w:r>
      <w:r w:rsidRPr="000642DB">
        <w:rPr>
          <w:rFonts w:asciiTheme="minorBidi" w:hAnsiTheme="minorBidi" w:cs="Arial"/>
          <w:color w:val="000000" w:themeColor="text1"/>
          <w:sz w:val="28"/>
          <w:szCs w:val="28"/>
          <w:rtl/>
        </w:rPr>
        <w:t xml:space="preserve"> </w:t>
      </w:r>
      <w:r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جل ال</w:t>
      </w:r>
      <w:r w:rsidRPr="000642DB">
        <w:rPr>
          <w:rFonts w:asciiTheme="minorBidi" w:hAnsiTheme="minorBidi" w:cs="Arial"/>
          <w:color w:val="000000" w:themeColor="text1"/>
          <w:sz w:val="28"/>
          <w:szCs w:val="28"/>
          <w:rtl/>
        </w:rPr>
        <w:t>سواحل</w:t>
      </w:r>
      <w:r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 </w:t>
      </w:r>
      <w:bookmarkStart w:id="0" w:name="_Hlk193890138"/>
      <w:r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الشرقية</w:t>
      </w:r>
      <w:r w:rsidRPr="000642DB">
        <w:rPr>
          <w:rFonts w:asciiTheme="minorBidi" w:hAnsiTheme="minorBidi" w:cs="Arial"/>
          <w:color w:val="000000" w:themeColor="text1"/>
          <w:sz w:val="28"/>
          <w:szCs w:val="28"/>
          <w:rtl/>
        </w:rPr>
        <w:t xml:space="preserve"> </w:t>
      </w:r>
      <w:r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لل</w:t>
      </w:r>
      <w:r w:rsidRPr="000642DB">
        <w:rPr>
          <w:rFonts w:asciiTheme="minorBidi" w:hAnsiTheme="minorBidi" w:cs="Arial"/>
          <w:color w:val="000000" w:themeColor="text1"/>
          <w:sz w:val="28"/>
          <w:szCs w:val="28"/>
          <w:rtl/>
        </w:rPr>
        <w:t xml:space="preserve">بلاد </w:t>
      </w:r>
      <w:bookmarkEnd w:id="0"/>
      <w:r w:rsidRPr="000642DB">
        <w:rPr>
          <w:rFonts w:asciiTheme="minorBidi" w:hAnsiTheme="minorBidi" w:cs="Arial"/>
          <w:color w:val="000000" w:themeColor="text1"/>
          <w:sz w:val="28"/>
          <w:szCs w:val="28"/>
          <w:rtl/>
        </w:rPr>
        <w:t>التونسية</w:t>
      </w:r>
      <w:r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، تزامنا مع بداية فصل الر</w:t>
      </w:r>
      <w:r w:rsidRPr="000642DB">
        <w:rPr>
          <w:rFonts w:asciiTheme="minorBidi" w:hAnsiTheme="minorBidi" w:hint="cs"/>
          <w:color w:val="000000" w:themeColor="text1"/>
          <w:sz w:val="28"/>
          <w:szCs w:val="28"/>
          <w:rtl/>
          <w:lang w:bidi="ar-EG"/>
        </w:rPr>
        <w:t>بيع عند خروج السلاحف من مرحلة التشتية وبداية الهجرة للتغذية و/أو للتكاثر.</w:t>
      </w:r>
    </w:p>
    <w:p w14:paraId="148BB3F0" w14:textId="77777777" w:rsidR="00A2649F" w:rsidRPr="000642DB" w:rsidRDefault="00A2649F" w:rsidP="00763BD3">
      <w:pPr>
        <w:pStyle w:val="Paragraphedeliste"/>
        <w:bidi/>
        <w:spacing w:before="100" w:beforeAutospacing="1" w:after="240" w:line="240" w:lineRule="auto"/>
        <w:ind w:left="0"/>
        <w:jc w:val="both"/>
        <w:rPr>
          <w:rFonts w:asciiTheme="minorBidi" w:hAnsiTheme="minorBidi"/>
          <w:color w:val="000000" w:themeColor="text1"/>
          <w:sz w:val="28"/>
          <w:szCs w:val="28"/>
          <w:lang w:val="fr-FR"/>
        </w:rPr>
      </w:pPr>
    </w:p>
    <w:p w14:paraId="1C5B005F" w14:textId="792A82AB" w:rsidR="00845303" w:rsidRPr="0006555D" w:rsidRDefault="00B042A8" w:rsidP="00763BD3">
      <w:pPr>
        <w:pStyle w:val="Paragraphedeliste"/>
        <w:bidi/>
        <w:spacing w:before="100" w:beforeAutospacing="1" w:after="240" w:line="240" w:lineRule="auto"/>
        <w:ind w:left="0"/>
        <w:jc w:val="both"/>
        <w:rPr>
          <w:rFonts w:asciiTheme="minorBidi" w:hAnsiTheme="minorBidi"/>
          <w:color w:val="000000" w:themeColor="text1"/>
          <w:sz w:val="28"/>
          <w:szCs w:val="28"/>
        </w:rPr>
      </w:pPr>
      <w:r w:rsidRPr="000642DB">
        <w:rPr>
          <w:rFonts w:asciiTheme="minorBidi" w:hAnsiTheme="minorBidi"/>
          <w:color w:val="000000" w:themeColor="text1"/>
          <w:sz w:val="28"/>
          <w:szCs w:val="28"/>
          <w:rtl/>
        </w:rPr>
        <w:t>و</w:t>
      </w:r>
      <w:r w:rsidRPr="000642DB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استنادا </w:t>
      </w:r>
      <w:r w:rsidR="00845303" w:rsidRPr="000642DB">
        <w:rPr>
          <w:rFonts w:asciiTheme="minorBidi" w:hAnsiTheme="minorBidi"/>
          <w:color w:val="000000" w:themeColor="text1"/>
          <w:sz w:val="28"/>
          <w:szCs w:val="28"/>
          <w:rtl/>
        </w:rPr>
        <w:t xml:space="preserve">على نتائج عمليات التشريح التي </w:t>
      </w:r>
      <w:r w:rsidR="00845303"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أجري</w:t>
      </w:r>
      <w:r w:rsidR="0006555D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ت</w:t>
      </w:r>
      <w:r w:rsidR="00845303" w:rsidRPr="000642DB">
        <w:rPr>
          <w:rFonts w:asciiTheme="minorBidi" w:hAnsiTheme="minorBidi" w:cs="Arial"/>
          <w:color w:val="000000" w:themeColor="text1"/>
          <w:sz w:val="28"/>
          <w:szCs w:val="28"/>
          <w:rtl/>
        </w:rPr>
        <w:t xml:space="preserve"> </w:t>
      </w:r>
      <w:r w:rsidR="00845303"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بمركز</w:t>
      </w:r>
      <w:r w:rsidR="00845303" w:rsidRPr="000642DB">
        <w:rPr>
          <w:rFonts w:asciiTheme="minorBidi" w:hAnsiTheme="minorBidi" w:cs="Arial"/>
          <w:color w:val="000000" w:themeColor="text1"/>
          <w:sz w:val="28"/>
          <w:szCs w:val="28"/>
          <w:rtl/>
        </w:rPr>
        <w:t xml:space="preserve"> </w:t>
      </w:r>
      <w:r w:rsidR="0006555D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دراسة</w:t>
      </w:r>
      <w:r w:rsidR="00845303" w:rsidRPr="000642DB">
        <w:rPr>
          <w:rFonts w:asciiTheme="minorBidi" w:hAnsiTheme="minorBidi" w:cs="Arial"/>
          <w:color w:val="000000" w:themeColor="text1"/>
          <w:sz w:val="28"/>
          <w:szCs w:val="28"/>
          <w:rtl/>
        </w:rPr>
        <w:t xml:space="preserve"> </w:t>
      </w:r>
      <w:r w:rsidRPr="000642DB">
        <w:rPr>
          <w:rFonts w:asciiTheme="minorBidi" w:hAnsiTheme="minorBidi"/>
          <w:color w:val="000000" w:themeColor="text1"/>
          <w:sz w:val="28"/>
          <w:szCs w:val="28"/>
          <w:rtl/>
        </w:rPr>
        <w:t>السلاحف البحرية</w:t>
      </w:r>
      <w:r w:rsidRPr="000642DB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بالمعهد</w:t>
      </w:r>
      <w:r w:rsidRPr="000642DB">
        <w:rPr>
          <w:rFonts w:asciiTheme="minorBidi" w:hAnsiTheme="minorBidi"/>
          <w:color w:val="000000" w:themeColor="text1"/>
          <w:sz w:val="28"/>
          <w:szCs w:val="28"/>
          <w:rtl/>
        </w:rPr>
        <w:t xml:space="preserve"> على مدى عدة سنوا</w:t>
      </w:r>
      <w:r w:rsidRPr="000642DB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ت، </w:t>
      </w:r>
      <w:r w:rsidR="00763BD3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ي</w:t>
      </w:r>
      <w:r w:rsidR="0006555D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فيد المعهد أن</w:t>
      </w:r>
      <w:r w:rsidR="00845303" w:rsidRPr="000642DB">
        <w:rPr>
          <w:rFonts w:asciiTheme="minorBidi" w:hAnsiTheme="minorBidi" w:cs="Arial"/>
          <w:color w:val="000000" w:themeColor="text1"/>
          <w:sz w:val="28"/>
          <w:szCs w:val="28"/>
          <w:rtl/>
        </w:rPr>
        <w:t xml:space="preserve"> </w:t>
      </w:r>
      <w:r w:rsidRPr="000642DB">
        <w:rPr>
          <w:rFonts w:asciiTheme="minorBidi" w:hAnsiTheme="minorBidi"/>
          <w:color w:val="000000" w:themeColor="text1"/>
          <w:sz w:val="28"/>
          <w:szCs w:val="28"/>
          <w:rtl/>
        </w:rPr>
        <w:t xml:space="preserve">أسباب </w:t>
      </w:r>
      <w:r w:rsidR="00845303" w:rsidRPr="000642DB">
        <w:rPr>
          <w:rFonts w:asciiTheme="minorBidi" w:hAnsiTheme="minorBidi" w:hint="cs"/>
          <w:color w:val="000000" w:themeColor="text1"/>
          <w:sz w:val="28"/>
          <w:szCs w:val="28"/>
          <w:rtl/>
        </w:rPr>
        <w:t>نفوق</w:t>
      </w:r>
      <w:r w:rsidR="00845303" w:rsidRPr="000642DB">
        <w:rPr>
          <w:rFonts w:asciiTheme="minorBidi" w:hAnsiTheme="minorBidi"/>
          <w:color w:val="000000" w:themeColor="text1"/>
          <w:sz w:val="28"/>
          <w:szCs w:val="28"/>
          <w:rtl/>
        </w:rPr>
        <w:t xml:space="preserve"> السل</w:t>
      </w:r>
      <w:r w:rsidR="0006555D">
        <w:rPr>
          <w:rFonts w:asciiTheme="minorBidi" w:hAnsiTheme="minorBidi" w:hint="cs"/>
          <w:color w:val="000000" w:themeColor="text1"/>
          <w:sz w:val="28"/>
          <w:szCs w:val="28"/>
          <w:rtl/>
        </w:rPr>
        <w:t>احف</w:t>
      </w:r>
      <w:r w:rsidR="00845303" w:rsidRPr="000642DB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متعدد</w:t>
      </w:r>
      <w:r w:rsidR="0006555D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ة </w:t>
      </w:r>
      <w:r w:rsidRPr="000642DB">
        <w:rPr>
          <w:rFonts w:asciiTheme="minorBidi" w:hAnsiTheme="minorBidi" w:hint="cs"/>
          <w:color w:val="000000" w:themeColor="text1"/>
          <w:sz w:val="28"/>
          <w:szCs w:val="28"/>
          <w:rtl/>
        </w:rPr>
        <w:t>منها الأمراض و</w:t>
      </w:r>
      <w:r w:rsidRPr="000642DB">
        <w:rPr>
          <w:rFonts w:asciiTheme="minorBidi" w:hAnsiTheme="minorBidi"/>
          <w:color w:val="000000" w:themeColor="text1"/>
          <w:sz w:val="28"/>
          <w:szCs w:val="28"/>
          <w:rtl/>
        </w:rPr>
        <w:t>الغرق نتيجة التشابك العرضي في شباك الصيد</w:t>
      </w:r>
      <w:r w:rsidR="00845303" w:rsidRPr="000642DB">
        <w:rPr>
          <w:rFonts w:asciiTheme="minorBidi" w:hAnsiTheme="minorBidi"/>
          <w:color w:val="000000" w:themeColor="text1"/>
          <w:sz w:val="28"/>
          <w:szCs w:val="28"/>
          <w:lang w:val="fr-FR"/>
        </w:rPr>
        <w:t xml:space="preserve"> </w:t>
      </w:r>
      <w:r w:rsidR="00845303"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  <w:lang w:val="fr-FR"/>
        </w:rPr>
        <w:t>كما</w:t>
      </w:r>
      <w:r w:rsidR="00845303" w:rsidRPr="000642DB">
        <w:rPr>
          <w:rFonts w:asciiTheme="minorBidi" w:hAnsiTheme="minorBidi" w:cs="Arial"/>
          <w:color w:val="000000" w:themeColor="text1"/>
          <w:sz w:val="28"/>
          <w:szCs w:val="28"/>
          <w:rtl/>
          <w:lang w:val="fr-FR"/>
        </w:rPr>
        <w:t xml:space="preserve"> </w:t>
      </w:r>
      <w:r w:rsidR="00845303"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  <w:lang w:val="fr-FR"/>
        </w:rPr>
        <w:t>هو</w:t>
      </w:r>
      <w:r w:rsidR="00845303" w:rsidRPr="000642DB">
        <w:rPr>
          <w:rFonts w:asciiTheme="minorBidi" w:hAnsiTheme="minorBidi" w:cs="Arial"/>
          <w:color w:val="000000" w:themeColor="text1"/>
          <w:sz w:val="28"/>
          <w:szCs w:val="28"/>
          <w:rtl/>
          <w:lang w:val="fr-FR"/>
        </w:rPr>
        <w:t xml:space="preserve"> </w:t>
      </w:r>
      <w:r w:rsidR="00845303"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  <w:lang w:val="fr-FR"/>
        </w:rPr>
        <w:t>الحال</w:t>
      </w:r>
      <w:r w:rsidR="00845303" w:rsidRPr="000642DB">
        <w:rPr>
          <w:rFonts w:asciiTheme="minorBidi" w:hAnsiTheme="minorBidi" w:cs="Arial"/>
          <w:color w:val="000000" w:themeColor="text1"/>
          <w:sz w:val="28"/>
          <w:szCs w:val="28"/>
          <w:lang w:val="fr-FR"/>
        </w:rPr>
        <w:t xml:space="preserve"> </w:t>
      </w:r>
      <w:r w:rsidR="00845303" w:rsidRPr="000642DB">
        <w:rPr>
          <w:rFonts w:asciiTheme="minorBidi" w:hAnsiTheme="minorBidi" w:hint="cs"/>
          <w:color w:val="000000" w:themeColor="text1"/>
          <w:sz w:val="28"/>
          <w:szCs w:val="28"/>
          <w:rtl/>
        </w:rPr>
        <w:t>في جميع بحار العالم</w:t>
      </w:r>
      <w:r w:rsidR="00845303" w:rsidRPr="000642DB">
        <w:rPr>
          <w:rFonts w:asciiTheme="minorBidi" w:hAnsiTheme="minorBidi"/>
          <w:color w:val="000000" w:themeColor="text1"/>
          <w:sz w:val="28"/>
          <w:szCs w:val="28"/>
          <w:lang w:val="fr-FR"/>
        </w:rPr>
        <w:t>.</w:t>
      </w:r>
    </w:p>
    <w:p w14:paraId="2423703B" w14:textId="77777777" w:rsidR="00A2649F" w:rsidRPr="000642DB" w:rsidRDefault="00A2649F" w:rsidP="00763BD3">
      <w:pPr>
        <w:pStyle w:val="Paragraphedeliste"/>
        <w:bidi/>
        <w:spacing w:before="100" w:beforeAutospacing="1" w:after="240" w:line="240" w:lineRule="auto"/>
        <w:ind w:left="0"/>
        <w:jc w:val="both"/>
        <w:rPr>
          <w:rFonts w:asciiTheme="minorBidi" w:hAnsiTheme="minorBidi"/>
          <w:color w:val="000000" w:themeColor="text1"/>
          <w:sz w:val="28"/>
          <w:szCs w:val="28"/>
          <w:lang w:val="fr-FR"/>
        </w:rPr>
      </w:pPr>
    </w:p>
    <w:p w14:paraId="5FEB624B" w14:textId="7E84A397" w:rsidR="00B042A8" w:rsidRDefault="00763BD3" w:rsidP="00763BD3">
      <w:pPr>
        <w:pStyle w:val="Paragraphedeliste"/>
        <w:bidi/>
        <w:spacing w:before="100" w:beforeAutospacing="1" w:after="240" w:line="240" w:lineRule="auto"/>
        <w:ind w:left="0"/>
        <w:jc w:val="both"/>
        <w:rPr>
          <w:rFonts w:asciiTheme="minorBidi" w:hAnsiTheme="minorBidi"/>
          <w:color w:val="000000" w:themeColor="text1"/>
          <w:sz w:val="28"/>
          <w:szCs w:val="28"/>
          <w:lang w:val="fr-FR" w:bidi="ar-EG"/>
        </w:rPr>
      </w:pPr>
      <w:r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وفي هذا الإطار يشير </w:t>
      </w:r>
      <w:r w:rsidR="000642DB"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باحث</w:t>
      </w:r>
      <w:r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و</w:t>
      </w:r>
      <w:r w:rsidR="000642DB"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 </w:t>
      </w:r>
      <w:r w:rsidR="00A2649F"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المعهد</w:t>
      </w:r>
      <w:r w:rsidR="00A2649F" w:rsidRPr="000642DB">
        <w:rPr>
          <w:rFonts w:asciiTheme="minorBidi" w:hAnsiTheme="minorBidi" w:cs="Arial"/>
          <w:color w:val="000000" w:themeColor="text1"/>
          <w:sz w:val="28"/>
          <w:szCs w:val="28"/>
          <w:rtl/>
        </w:rPr>
        <w:t xml:space="preserve"> </w:t>
      </w:r>
      <w:r w:rsidR="00A2649F"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أن</w:t>
      </w:r>
      <w:r w:rsidR="00A2649F" w:rsidRPr="000642DB">
        <w:rPr>
          <w:rFonts w:asciiTheme="minorBidi" w:hAnsiTheme="minorBidi" w:cs="Arial"/>
          <w:color w:val="000000" w:themeColor="text1"/>
          <w:sz w:val="28"/>
          <w:szCs w:val="28"/>
          <w:rtl/>
        </w:rPr>
        <w:t xml:space="preserve"> </w:t>
      </w:r>
      <w:r w:rsidR="00A2649F"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نفوق</w:t>
      </w:r>
      <w:r w:rsidR="00A2649F" w:rsidRPr="000642DB">
        <w:rPr>
          <w:rFonts w:asciiTheme="minorBidi" w:hAnsiTheme="minorBidi" w:cs="Arial"/>
          <w:color w:val="000000" w:themeColor="text1"/>
          <w:sz w:val="28"/>
          <w:szCs w:val="28"/>
          <w:rtl/>
        </w:rPr>
        <w:t xml:space="preserve"> </w:t>
      </w:r>
      <w:r w:rsidR="00A2649F"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السلاحف</w:t>
      </w:r>
      <w:r w:rsidR="00A2649F" w:rsidRPr="000642DB">
        <w:rPr>
          <w:rFonts w:asciiTheme="minorBidi" w:hAnsiTheme="minorBidi" w:cs="Arial"/>
          <w:color w:val="000000" w:themeColor="text1"/>
          <w:sz w:val="28"/>
          <w:szCs w:val="28"/>
          <w:rtl/>
        </w:rPr>
        <w:t xml:space="preserve"> </w:t>
      </w:r>
      <w:r w:rsidR="00A2649F"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البحرية</w:t>
      </w:r>
      <w:r w:rsidR="00A2649F" w:rsidRPr="000642DB">
        <w:rPr>
          <w:rFonts w:asciiTheme="minorBidi" w:hAnsiTheme="minorBidi" w:cs="Arial"/>
          <w:color w:val="000000" w:themeColor="text1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هي</w:t>
      </w:r>
      <w:r w:rsidR="00A2649F" w:rsidRPr="000642DB">
        <w:rPr>
          <w:rFonts w:asciiTheme="minorBidi" w:hAnsiTheme="minorBidi" w:cs="Arial"/>
          <w:color w:val="000000" w:themeColor="text1"/>
          <w:sz w:val="28"/>
          <w:szCs w:val="28"/>
          <w:rtl/>
        </w:rPr>
        <w:t xml:space="preserve"> </w:t>
      </w:r>
      <w:r w:rsidR="00A2649F" w:rsidRPr="000642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ظاهرة </w:t>
      </w:r>
      <w:r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متكررة</w:t>
      </w:r>
      <w:r w:rsidR="003541E6">
        <w:rPr>
          <w:rFonts w:asciiTheme="minorBidi" w:hAnsiTheme="minorBidi" w:cs="Arial" w:hint="cs"/>
          <w:color w:val="000000" w:themeColor="text1"/>
          <w:sz w:val="28"/>
          <w:szCs w:val="28"/>
          <w:rtl/>
          <w:lang w:bidi="ar-EG"/>
        </w:rPr>
        <w:t xml:space="preserve"> على شواطئنا</w:t>
      </w:r>
      <w:r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 </w:t>
      </w:r>
      <w:r w:rsidR="000642DB" w:rsidRPr="000642DB">
        <w:rPr>
          <w:rFonts w:asciiTheme="minorBidi" w:hAnsiTheme="minorBidi" w:hint="cs"/>
          <w:color w:val="000000" w:themeColor="text1"/>
          <w:sz w:val="28"/>
          <w:szCs w:val="28"/>
          <w:rtl/>
        </w:rPr>
        <w:t>ومن المفيد</w:t>
      </w:r>
      <w:r w:rsidR="00B042A8" w:rsidRPr="000642DB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تكثيف ال</w:t>
      </w:r>
      <w:r w:rsidR="00B042A8" w:rsidRPr="000642DB">
        <w:rPr>
          <w:rFonts w:asciiTheme="minorBidi" w:hAnsiTheme="minorBidi"/>
          <w:color w:val="000000" w:themeColor="text1"/>
          <w:sz w:val="28"/>
          <w:szCs w:val="28"/>
          <w:rtl/>
          <w:lang w:val="fr-FR"/>
        </w:rPr>
        <w:t xml:space="preserve">حملات </w:t>
      </w:r>
      <w:r w:rsidR="00B042A8" w:rsidRPr="000642DB">
        <w:rPr>
          <w:rFonts w:asciiTheme="minorBidi" w:hAnsiTheme="minorBidi" w:hint="cs"/>
          <w:color w:val="000000" w:themeColor="text1"/>
          <w:sz w:val="28"/>
          <w:szCs w:val="28"/>
          <w:rtl/>
          <w:lang w:val="fr-FR"/>
        </w:rPr>
        <w:t>ال</w:t>
      </w:r>
      <w:r w:rsidR="00B042A8" w:rsidRPr="000642DB">
        <w:rPr>
          <w:rFonts w:asciiTheme="minorBidi" w:hAnsiTheme="minorBidi"/>
          <w:color w:val="000000" w:themeColor="text1"/>
          <w:sz w:val="28"/>
          <w:szCs w:val="28"/>
          <w:rtl/>
          <w:lang w:val="fr-FR"/>
        </w:rPr>
        <w:t>توعية</w:t>
      </w:r>
      <w:r w:rsidR="00B042A8" w:rsidRPr="000642DB">
        <w:rPr>
          <w:rFonts w:asciiTheme="minorBidi" w:hAnsiTheme="minorBidi" w:hint="cs"/>
          <w:color w:val="000000" w:themeColor="text1"/>
          <w:sz w:val="28"/>
          <w:szCs w:val="28"/>
          <w:rtl/>
          <w:lang w:val="fr-FR"/>
        </w:rPr>
        <w:t xml:space="preserve"> </w:t>
      </w:r>
      <w:r w:rsidR="00B042A8" w:rsidRPr="000642DB">
        <w:rPr>
          <w:rFonts w:asciiTheme="minorBidi" w:hAnsiTheme="minorBidi" w:hint="cs"/>
          <w:color w:val="000000" w:themeColor="text1"/>
          <w:sz w:val="28"/>
          <w:szCs w:val="28"/>
          <w:rtl/>
          <w:lang w:val="fr-FR" w:bidi="ar-EG"/>
        </w:rPr>
        <w:t>لفائدة البحارة ونشر الطرق المعتمدة لإنقاذ السلاحف العالقة في الشباك</w:t>
      </w:r>
      <w:r w:rsidR="00A2649F" w:rsidRPr="000642DB">
        <w:rPr>
          <w:rFonts w:asciiTheme="minorBidi" w:hAnsiTheme="minorBidi"/>
          <w:color w:val="000000" w:themeColor="text1"/>
          <w:sz w:val="28"/>
          <w:szCs w:val="28"/>
          <w:lang w:val="fr-FR" w:bidi="ar-EG"/>
        </w:rPr>
        <w:t>.</w:t>
      </w:r>
      <w:r w:rsidR="00B042A8">
        <w:rPr>
          <w:rFonts w:asciiTheme="minorBidi" w:hAnsiTheme="minorBidi" w:hint="cs"/>
          <w:color w:val="000000" w:themeColor="text1"/>
          <w:sz w:val="28"/>
          <w:szCs w:val="28"/>
          <w:rtl/>
          <w:lang w:val="fr-FR" w:bidi="ar-EG"/>
        </w:rPr>
        <w:t xml:space="preserve"> </w:t>
      </w:r>
    </w:p>
    <w:p w14:paraId="0F2BC452" w14:textId="1D17347D" w:rsidR="000642DB" w:rsidRDefault="000642DB" w:rsidP="00763BD3">
      <w:pPr>
        <w:pStyle w:val="Paragraphedeliste"/>
        <w:bidi/>
        <w:spacing w:before="100" w:beforeAutospacing="1" w:after="240" w:line="240" w:lineRule="auto"/>
        <w:ind w:left="0"/>
        <w:jc w:val="both"/>
        <w:rPr>
          <w:rFonts w:asciiTheme="minorBidi" w:hAnsiTheme="minorBidi"/>
          <w:color w:val="000000" w:themeColor="text1"/>
          <w:sz w:val="28"/>
          <w:szCs w:val="28"/>
          <w:lang w:val="fr-FR" w:bidi="ar-EG"/>
        </w:rPr>
      </w:pPr>
    </w:p>
    <w:p w14:paraId="1E4569D1" w14:textId="77777777" w:rsidR="000642DB" w:rsidRDefault="000642DB" w:rsidP="00763BD3">
      <w:pPr>
        <w:pStyle w:val="Paragraphedeliste"/>
        <w:bidi/>
        <w:spacing w:before="100" w:beforeAutospacing="1" w:after="240" w:line="240" w:lineRule="auto"/>
        <w:ind w:left="0"/>
        <w:jc w:val="both"/>
        <w:rPr>
          <w:rFonts w:asciiTheme="minorBidi" w:hAnsiTheme="minorBidi"/>
          <w:color w:val="000000" w:themeColor="text1"/>
          <w:sz w:val="28"/>
          <w:szCs w:val="28"/>
          <w:rtl/>
          <w:lang w:val="fr-FR" w:bidi="ar-EG"/>
        </w:rPr>
      </w:pPr>
    </w:p>
    <w:p w14:paraId="19EC9A3E" w14:textId="1C66AB62" w:rsidR="003C6DA3" w:rsidRDefault="003C6DA3" w:rsidP="00763BD3">
      <w:pPr>
        <w:bidi/>
        <w:jc w:val="both"/>
        <w:rPr>
          <w:lang w:bidi="ar-EG"/>
        </w:rPr>
      </w:pPr>
    </w:p>
    <w:sectPr w:rsidR="003C6D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129BF" w14:textId="77777777" w:rsidR="00A02B0C" w:rsidRDefault="00A02B0C" w:rsidP="008D243C">
      <w:pPr>
        <w:spacing w:after="0" w:line="240" w:lineRule="auto"/>
      </w:pPr>
      <w:r>
        <w:separator/>
      </w:r>
    </w:p>
  </w:endnote>
  <w:endnote w:type="continuationSeparator" w:id="0">
    <w:p w14:paraId="3602D03A" w14:textId="77777777" w:rsidR="00A02B0C" w:rsidRDefault="00A02B0C" w:rsidP="008D2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5A00D" w14:textId="77777777" w:rsidR="00A02B0C" w:rsidRDefault="00A02B0C" w:rsidP="008D243C">
      <w:pPr>
        <w:spacing w:after="0" w:line="240" w:lineRule="auto"/>
      </w:pPr>
      <w:r>
        <w:separator/>
      </w:r>
    </w:p>
  </w:footnote>
  <w:footnote w:type="continuationSeparator" w:id="0">
    <w:p w14:paraId="6E36E9E3" w14:textId="77777777" w:rsidR="00A02B0C" w:rsidRDefault="00A02B0C" w:rsidP="008D2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4DB05" w14:textId="1DEB228F" w:rsidR="008D243C" w:rsidRDefault="008D243C">
    <w:pPr>
      <w:pStyle w:val="En-tte"/>
    </w:pPr>
    <w:r>
      <w:rPr>
        <w:noProof/>
        <w:rtl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4AAA79" wp14:editId="5ABF395B">
              <wp:simplePos x="0" y="0"/>
              <wp:positionH relativeFrom="column">
                <wp:posOffset>3526155</wp:posOffset>
              </wp:positionH>
              <wp:positionV relativeFrom="paragraph">
                <wp:posOffset>-43180</wp:posOffset>
              </wp:positionV>
              <wp:extent cx="2520950" cy="1352550"/>
              <wp:effectExtent l="0" t="0" r="0" b="0"/>
              <wp:wrapNone/>
              <wp:docPr id="1566250787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950" cy="1352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47E02B" w14:textId="77777777" w:rsidR="008D243C" w:rsidRDefault="008D243C" w:rsidP="008D243C">
                          <w:pPr>
                            <w:pStyle w:val="En-tte"/>
                            <w:jc w:val="center"/>
                            <w:rPr>
                              <w:lang w:bidi="ar-EG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EG"/>
                            </w:rPr>
                            <w:t>الجمهورية التونسية</w:t>
                          </w:r>
                        </w:p>
                        <w:p w14:paraId="567EDF0B" w14:textId="1EE8E01E" w:rsidR="003541E6" w:rsidRDefault="003541E6" w:rsidP="008D243C">
                          <w:pPr>
                            <w:pStyle w:val="En-tte"/>
                            <w:jc w:val="center"/>
                            <w:rPr>
                              <w:rtl/>
                              <w:lang w:bidi="ar-EG"/>
                            </w:rPr>
                          </w:pPr>
                          <w:r>
                            <w:rPr>
                              <w:lang w:bidi="ar-EG"/>
                            </w:rPr>
                            <w:t>******</w:t>
                          </w:r>
                        </w:p>
                        <w:p w14:paraId="2C6FAD43" w14:textId="77777777" w:rsidR="008D243C" w:rsidRDefault="008D243C" w:rsidP="008D243C">
                          <w:pPr>
                            <w:pStyle w:val="En-tte"/>
                            <w:jc w:val="center"/>
                            <w:rPr>
                              <w:lang w:bidi="ar-EG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EG"/>
                            </w:rPr>
                            <w:t xml:space="preserve">وزارة الفلاحة </w:t>
                          </w:r>
                          <w:proofErr w:type="gramStart"/>
                          <w:r>
                            <w:rPr>
                              <w:rFonts w:hint="cs"/>
                              <w:rtl/>
                              <w:lang w:bidi="ar-EG"/>
                            </w:rPr>
                            <w:t>و الموارد</w:t>
                          </w:r>
                          <w:proofErr w:type="gramEnd"/>
                          <w:r>
                            <w:rPr>
                              <w:rFonts w:hint="cs"/>
                              <w:rtl/>
                              <w:lang w:bidi="ar-EG"/>
                            </w:rPr>
                            <w:t xml:space="preserve"> المائية و الصيد البحري</w:t>
                          </w:r>
                        </w:p>
                        <w:p w14:paraId="53961529" w14:textId="11F1F6AD" w:rsidR="003541E6" w:rsidRDefault="003541E6" w:rsidP="008D243C">
                          <w:pPr>
                            <w:pStyle w:val="En-tte"/>
                            <w:jc w:val="center"/>
                            <w:rPr>
                              <w:rtl/>
                              <w:lang w:bidi="ar-EG"/>
                            </w:rPr>
                          </w:pPr>
                          <w:r>
                            <w:rPr>
                              <w:lang w:bidi="ar-EG"/>
                            </w:rPr>
                            <w:t>******</w:t>
                          </w:r>
                        </w:p>
                        <w:p w14:paraId="53569C6F" w14:textId="77777777" w:rsidR="008D243C" w:rsidRDefault="008D243C" w:rsidP="008D243C">
                          <w:pPr>
                            <w:pStyle w:val="En-tte"/>
                            <w:jc w:val="center"/>
                            <w:rPr>
                              <w:lang w:bidi="ar-EG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EG"/>
                            </w:rPr>
                            <w:t xml:space="preserve">مؤسسة البحث </w:t>
                          </w:r>
                          <w:proofErr w:type="gramStart"/>
                          <w:r>
                            <w:rPr>
                              <w:rFonts w:hint="cs"/>
                              <w:rtl/>
                              <w:lang w:bidi="ar-EG"/>
                            </w:rPr>
                            <w:t>و التعليم</w:t>
                          </w:r>
                          <w:proofErr w:type="gramEnd"/>
                          <w:r>
                            <w:rPr>
                              <w:rFonts w:hint="cs"/>
                              <w:rtl/>
                              <w:lang w:bidi="ar-EG"/>
                            </w:rPr>
                            <w:t xml:space="preserve"> العالي الفلاحي</w:t>
                          </w:r>
                        </w:p>
                        <w:p w14:paraId="58941D86" w14:textId="042E7DB6" w:rsidR="003541E6" w:rsidRDefault="003541E6" w:rsidP="008D243C">
                          <w:pPr>
                            <w:pStyle w:val="En-tte"/>
                            <w:jc w:val="center"/>
                            <w:rPr>
                              <w:rtl/>
                              <w:lang w:bidi="ar-EG"/>
                            </w:rPr>
                          </w:pPr>
                          <w:r>
                            <w:rPr>
                              <w:lang w:bidi="ar-EG"/>
                            </w:rPr>
                            <w:t>******</w:t>
                          </w:r>
                        </w:p>
                        <w:p w14:paraId="1BB949C6" w14:textId="0A075ED4" w:rsidR="008D243C" w:rsidRDefault="008D243C" w:rsidP="008D243C">
                          <w:pPr>
                            <w:pStyle w:val="En-tte"/>
                            <w:jc w:val="center"/>
                            <w:rPr>
                              <w:lang w:bidi="ar-EG"/>
                            </w:rPr>
                          </w:pPr>
                          <w:r w:rsidRPr="003541E6">
                            <w:rPr>
                              <w:rtl/>
                              <w:lang w:bidi="ar-EG"/>
                            </w:rPr>
                            <w:t>المعهد الوطني لعلوم وتكنولوجيا البحار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4AAA79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77.65pt;margin-top:-3.4pt;width:198.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" fillcolor="white [3201]" stroked="f" strokeweight=".5pt">
              <v:textbox>
                <w:txbxContent>
                  <w:p w14:paraId="3C47E02B" w14:textId="77777777" w:rsidR="008D243C" w:rsidRDefault="008D243C" w:rsidP="008D243C">
                    <w:pPr>
                      <w:pStyle w:val="En-tte"/>
                      <w:jc w:val="center"/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الجمهورية التونسية</w:t>
                    </w:r>
                  </w:p>
                  <w:p w14:paraId="567EDF0B" w14:textId="1EE8E01E" w:rsidR="003541E6" w:rsidRDefault="003541E6" w:rsidP="008D243C">
                    <w:pPr>
                      <w:pStyle w:val="En-tte"/>
                      <w:jc w:val="center"/>
                      <w:rPr>
                        <w:rtl/>
                        <w:lang w:bidi="ar-EG"/>
                      </w:rPr>
                    </w:pPr>
                    <w:r>
                      <w:rPr>
                        <w:lang w:bidi="ar-EG"/>
                      </w:rPr>
                      <w:t>******</w:t>
                    </w:r>
                  </w:p>
                  <w:p w14:paraId="2C6FAD43" w14:textId="77777777" w:rsidR="008D243C" w:rsidRDefault="008D243C" w:rsidP="008D243C">
                    <w:pPr>
                      <w:pStyle w:val="En-tte"/>
                      <w:jc w:val="center"/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 xml:space="preserve">وزارة الفلاحة </w:t>
                    </w:r>
                    <w:proofErr w:type="gramStart"/>
                    <w:r>
                      <w:rPr>
                        <w:rFonts w:hint="cs"/>
                        <w:rtl/>
                        <w:lang w:bidi="ar-EG"/>
                      </w:rPr>
                      <w:t>و الموارد</w:t>
                    </w:r>
                    <w:proofErr w:type="gramEnd"/>
                    <w:r>
                      <w:rPr>
                        <w:rFonts w:hint="cs"/>
                        <w:rtl/>
                        <w:lang w:bidi="ar-EG"/>
                      </w:rPr>
                      <w:t xml:space="preserve"> المائية و الصيد البحري</w:t>
                    </w:r>
                  </w:p>
                  <w:p w14:paraId="53961529" w14:textId="11F1F6AD" w:rsidR="003541E6" w:rsidRDefault="003541E6" w:rsidP="008D243C">
                    <w:pPr>
                      <w:pStyle w:val="En-tte"/>
                      <w:jc w:val="center"/>
                      <w:rPr>
                        <w:rtl/>
                        <w:lang w:bidi="ar-EG"/>
                      </w:rPr>
                    </w:pPr>
                    <w:r>
                      <w:rPr>
                        <w:lang w:bidi="ar-EG"/>
                      </w:rPr>
                      <w:t>******</w:t>
                    </w:r>
                  </w:p>
                  <w:p w14:paraId="53569C6F" w14:textId="77777777" w:rsidR="008D243C" w:rsidRDefault="008D243C" w:rsidP="008D243C">
                    <w:pPr>
                      <w:pStyle w:val="En-tte"/>
                      <w:jc w:val="center"/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 xml:space="preserve">مؤسسة البحث </w:t>
                    </w:r>
                    <w:proofErr w:type="gramStart"/>
                    <w:r>
                      <w:rPr>
                        <w:rFonts w:hint="cs"/>
                        <w:rtl/>
                        <w:lang w:bidi="ar-EG"/>
                      </w:rPr>
                      <w:t>و التعليم</w:t>
                    </w:r>
                    <w:proofErr w:type="gramEnd"/>
                    <w:r>
                      <w:rPr>
                        <w:rFonts w:hint="cs"/>
                        <w:rtl/>
                        <w:lang w:bidi="ar-EG"/>
                      </w:rPr>
                      <w:t xml:space="preserve"> العالي الفلاحي</w:t>
                    </w:r>
                  </w:p>
                  <w:p w14:paraId="58941D86" w14:textId="042E7DB6" w:rsidR="003541E6" w:rsidRDefault="003541E6" w:rsidP="008D243C">
                    <w:pPr>
                      <w:pStyle w:val="En-tte"/>
                      <w:jc w:val="center"/>
                      <w:rPr>
                        <w:rtl/>
                        <w:lang w:bidi="ar-EG"/>
                      </w:rPr>
                    </w:pPr>
                    <w:r>
                      <w:rPr>
                        <w:lang w:bidi="ar-EG"/>
                      </w:rPr>
                      <w:t>******</w:t>
                    </w:r>
                  </w:p>
                  <w:p w14:paraId="1BB949C6" w14:textId="0A075ED4" w:rsidR="008D243C" w:rsidRDefault="008D243C" w:rsidP="008D243C">
                    <w:pPr>
                      <w:pStyle w:val="En-tte"/>
                      <w:jc w:val="center"/>
                      <w:rPr>
                        <w:lang w:bidi="ar-EG"/>
                      </w:rPr>
                    </w:pPr>
                    <w:r w:rsidRPr="003541E6">
                      <w:rPr>
                        <w:rtl/>
                        <w:lang w:bidi="ar-EG"/>
                      </w:rPr>
                      <w:t>المعهد الوطني لعلوم وتكنولوجيا البحار</w:t>
                    </w:r>
                  </w:p>
                </w:txbxContent>
              </v:textbox>
            </v:shape>
          </w:pict>
        </mc:Fallback>
      </mc:AlternateContent>
    </w:r>
    <w:r w:rsidRPr="00222076">
      <w:rPr>
        <w:noProof/>
        <w:lang w:val="fr-FR" w:eastAsia="fr-FR"/>
      </w:rPr>
      <w:drawing>
        <wp:inline distT="0" distB="0" distL="0" distR="0" wp14:anchorId="70C546B5" wp14:editId="740BE10B">
          <wp:extent cx="2192055" cy="851982"/>
          <wp:effectExtent l="0" t="0" r="0" b="5715"/>
          <wp:docPr id="1514902969" name="Image 2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902969" name="Image 2" descr="Une image contenant texte, Police, Graphique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5071" cy="860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00A14"/>
    <w:multiLevelType w:val="hybridMultilevel"/>
    <w:tmpl w:val="009E0628"/>
    <w:lvl w:ilvl="0" w:tplc="C1BE46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433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2A8"/>
    <w:rsid w:val="000642DB"/>
    <w:rsid w:val="0006555D"/>
    <w:rsid w:val="000D6224"/>
    <w:rsid w:val="000F6671"/>
    <w:rsid w:val="000F67EB"/>
    <w:rsid w:val="00231112"/>
    <w:rsid w:val="002D7DE5"/>
    <w:rsid w:val="003541E6"/>
    <w:rsid w:val="003C6DA3"/>
    <w:rsid w:val="003F59AA"/>
    <w:rsid w:val="005D3DF6"/>
    <w:rsid w:val="0061267D"/>
    <w:rsid w:val="006E2E5F"/>
    <w:rsid w:val="00763BD3"/>
    <w:rsid w:val="00845303"/>
    <w:rsid w:val="008809E2"/>
    <w:rsid w:val="008D243C"/>
    <w:rsid w:val="00A02B0C"/>
    <w:rsid w:val="00A2649F"/>
    <w:rsid w:val="00A7000D"/>
    <w:rsid w:val="00B042A8"/>
    <w:rsid w:val="00B665D4"/>
    <w:rsid w:val="00CA2474"/>
    <w:rsid w:val="00D22D8C"/>
    <w:rsid w:val="00E2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E047B"/>
  <w15:chartTrackingRefBased/>
  <w15:docId w15:val="{DC521B89-70E8-41F9-A075-2BFFD85C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2A8"/>
  </w:style>
  <w:style w:type="paragraph" w:styleId="Titre1">
    <w:name w:val="heading 1"/>
    <w:basedOn w:val="Normal"/>
    <w:next w:val="Normal"/>
    <w:link w:val="Titre1Car"/>
    <w:uiPriority w:val="9"/>
    <w:qFormat/>
    <w:rsid w:val="00B04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04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042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04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042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04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04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04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04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4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04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04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042A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042A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042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042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042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042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04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04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04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04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04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042A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042A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042A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04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042A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042A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D2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243C"/>
  </w:style>
  <w:style w:type="paragraph" w:styleId="Pieddepage">
    <w:name w:val="footer"/>
    <w:basedOn w:val="Normal"/>
    <w:link w:val="PieddepageCar"/>
    <w:uiPriority w:val="99"/>
    <w:unhideWhenUsed/>
    <w:rsid w:val="008D2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2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</dc:creator>
  <cp:keywords/>
  <dc:description/>
  <cp:lastModifiedBy>Anonym</cp:lastModifiedBy>
  <cp:revision>2</cp:revision>
  <dcterms:created xsi:type="dcterms:W3CDTF">2025-03-26T22:51:00Z</dcterms:created>
  <dcterms:modified xsi:type="dcterms:W3CDTF">2025-03-26T22:51:00Z</dcterms:modified>
</cp:coreProperties>
</file>